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DE3E87" w14:textId="03B1BD85" w:rsidR="00F82725" w:rsidRPr="000D3585" w:rsidRDefault="00E700A2" w:rsidP="00F82725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5A9F9A6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20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wRSdwt4AAAAJAQAADwAAAGRy&#10;cy9kb3ducmV2LnhtbEyPQU/DMAyF70j8h8hI3FhCmaArTacxCXFCYgXENWtMW61xSpJthV+Pd4KT&#10;bb2n5++Vy8kN4oAh9p40XM8UCKTG255aDW+vj1c5iJgMWTN4Qg3fGGFZnZ+VprD+SBs81KkVHEKx&#10;MBq6lMZCyth06Eyc+RGJtU8fnEl8hlbaYI4c7gaZKXUrnemJP3RmxHWHza7eOw2LZ9rc/Iyrafce&#10;10/1ywPNw9eH1pcX0+oeRMIp/ZnhhM/oUDHT1u/JRjFoyLOMuyQNc8WTDYv8jpftSVEgq1L+b1D9&#10;AgAA//8DAFBLAQItABQABgAIAAAAIQC2gziS/gAAAOEBAAATAAAAAAAAAAAAAAAAAAAAAABbQ29u&#10;dGVudF9UeXBlc10ueG1sUEsBAi0AFAAGAAgAAAAhADj9If/WAAAAlAEAAAsAAAAAAAAAAAAAAAAA&#10;LwEAAF9yZWxzLy5yZWxzUEsBAi0AFAAGAAgAAAAhAL0z8y+lAgAAqQUAAA4AAAAAAAAAAAAAAAAA&#10;LgIAAGRycy9lMm9Eb2MueG1sUEsBAi0AFAAGAAgAAAAhAMEUncLeAAAACQEAAA8AAAAAAAAAAAAA&#10;AAAA/wQAAGRycy9kb3ducmV2LnhtbFBLBQYAAAAABAAEAPMAAAAKBgAAAAA=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0D3585" w:rsidRPr="000D3585">
        <w:rPr>
          <w:sz w:val="36"/>
          <w:szCs w:val="36"/>
        </w:rPr>
        <w:t>MATBAA TEKNOLOJİSİ ALANI OFSET BASKI DALI</w:t>
      </w:r>
    </w:p>
    <w:p w14:paraId="0511A048" w14:textId="41200021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9F3280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TEKNİKLERİ </w:t>
      </w:r>
      <w:r w:rsidR="005121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1</w:t>
      </w:r>
      <w:r w:rsidR="001A163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6E8ED1C8" w:rsidR="00F82725" w:rsidRPr="00924057" w:rsidRDefault="005121BA" w:rsidP="005121BA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</w:t>
      </w:r>
      <w:r w:rsidR="001A163A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 xml:space="preserve">. SINIF </w:t>
      </w:r>
      <w:r w:rsidR="0058004E">
        <w:rPr>
          <w:rFonts w:ascii="Arial" w:hAnsi="Arial" w:cs="Arial"/>
          <w:b/>
          <w:bCs/>
        </w:rPr>
        <w:t xml:space="preserve">SEÇMELİ </w:t>
      </w:r>
      <w:r w:rsidR="001A163A">
        <w:rPr>
          <w:rFonts w:ascii="Arial" w:hAnsi="Arial" w:cs="Arial"/>
          <w:b/>
          <w:bCs/>
        </w:rPr>
        <w:t>FLEKSO</w:t>
      </w:r>
      <w:r>
        <w:rPr>
          <w:rFonts w:ascii="Arial" w:hAnsi="Arial" w:cs="Arial"/>
          <w:b/>
          <w:bCs/>
        </w:rPr>
        <w:t xml:space="preserve"> BASKI TEKNİKLERİ</w:t>
      </w:r>
    </w:p>
    <w:p w14:paraId="5E42609D" w14:textId="7378544D" w:rsidR="00F82725" w:rsidRPr="00924057" w:rsidRDefault="00F0568E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1A163A">
        <w:rPr>
          <w:rFonts w:ascii="Arial" w:hAnsi="Arial" w:cs="Arial"/>
          <w:b/>
          <w:bCs/>
        </w:rPr>
        <w:t>1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9035F" w14:paraId="622E4EED" w14:textId="77777777" w:rsidTr="005178B7">
        <w:trPr>
          <w:trHeight w:hRule="exact" w:val="397"/>
        </w:trPr>
        <w:tc>
          <w:tcPr>
            <w:tcW w:w="2836" w:type="dxa"/>
            <w:vAlign w:val="center"/>
          </w:tcPr>
          <w:p w14:paraId="2AF770D2" w14:textId="229E8CD4" w:rsidR="0019035F" w:rsidRPr="009D230C" w:rsidRDefault="0019035F" w:rsidP="0019035F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EF64015" w14:textId="4F131A00" w:rsidR="0019035F" w:rsidRPr="009D230C" w:rsidRDefault="0019035F" w:rsidP="001903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0"/>
                <w:szCs w:val="20"/>
              </w:rPr>
              <w:t xml:space="preserve">Pozisyon Ayarı Yapma </w:t>
            </w:r>
          </w:p>
        </w:tc>
        <w:tc>
          <w:tcPr>
            <w:tcW w:w="1134" w:type="dxa"/>
            <w:vAlign w:val="center"/>
          </w:tcPr>
          <w:p w14:paraId="05EFF8F4" w14:textId="2DD0FB22" w:rsidR="0019035F" w:rsidRPr="007955BB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712FCD2C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8208BBA" w14:textId="635EE970" w:rsidR="0019035F" w:rsidRPr="009D230C" w:rsidRDefault="0019035F" w:rsidP="0019035F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131A">
              <w:rPr>
                <w:b/>
                <w:bCs/>
              </w:rPr>
              <w:t>Trigromi</w:t>
            </w:r>
            <w:proofErr w:type="spellEnd"/>
            <w:r w:rsidRPr="0007131A">
              <w:rPr>
                <w:b/>
                <w:bCs/>
              </w:rPr>
              <w:t xml:space="preserve"> </w:t>
            </w: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53710D4E" w14:textId="0BA20EF0" w:rsidR="0019035F" w:rsidRPr="009D230C" w:rsidRDefault="0019035F" w:rsidP="0019035F">
            <w:pPr>
              <w:ind w:firstLine="0"/>
              <w:rPr>
                <w:sz w:val="20"/>
                <w:szCs w:val="20"/>
              </w:rPr>
            </w:pPr>
            <w:r w:rsidRPr="00DD2A22">
              <w:rPr>
                <w:rFonts w:ascii="Calibri" w:hAnsi="Calibri" w:cs="Calibri"/>
                <w:sz w:val="20"/>
                <w:szCs w:val="20"/>
              </w:rPr>
              <w:t xml:space="preserve">1. Baskı Makinesini </w:t>
            </w:r>
            <w:proofErr w:type="spellStart"/>
            <w:r w:rsidRPr="00DD2A22">
              <w:rPr>
                <w:rFonts w:ascii="Calibri" w:hAnsi="Calibri" w:cs="Calibri"/>
                <w:sz w:val="20"/>
                <w:szCs w:val="20"/>
              </w:rPr>
              <w:t>Trigromi</w:t>
            </w:r>
            <w:proofErr w:type="spellEnd"/>
            <w:r w:rsidRPr="00DD2A22">
              <w:rPr>
                <w:rFonts w:ascii="Calibri" w:hAnsi="Calibri" w:cs="Calibri"/>
                <w:sz w:val="20"/>
                <w:szCs w:val="20"/>
              </w:rPr>
              <w:t xml:space="preserve"> Renge Göre Baskıya Alma</w:t>
            </w:r>
          </w:p>
        </w:tc>
        <w:tc>
          <w:tcPr>
            <w:tcW w:w="1134" w:type="dxa"/>
            <w:vAlign w:val="center"/>
          </w:tcPr>
          <w:p w14:paraId="5210FFBD" w14:textId="21B3D720" w:rsidR="0019035F" w:rsidRPr="00425709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530EBD8E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C63CEB" w14:textId="77777777" w:rsidR="0019035F" w:rsidRDefault="0019035F" w:rsidP="001903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823323A" w14:textId="70AB2882" w:rsidR="0019035F" w:rsidRPr="009D230C" w:rsidRDefault="0019035F" w:rsidP="0019035F">
            <w:pPr>
              <w:pStyle w:val="Default"/>
              <w:rPr>
                <w:sz w:val="20"/>
                <w:szCs w:val="20"/>
              </w:rPr>
            </w:pPr>
            <w:r w:rsidRPr="00DD2A22">
              <w:t xml:space="preserve">2. </w:t>
            </w:r>
            <w:r w:rsidRPr="00DD2A22">
              <w:rPr>
                <w:sz w:val="20"/>
                <w:szCs w:val="20"/>
              </w:rPr>
              <w:t>Baskı Kontrolü Yapma</w:t>
            </w:r>
          </w:p>
        </w:tc>
        <w:tc>
          <w:tcPr>
            <w:tcW w:w="1134" w:type="dxa"/>
            <w:vAlign w:val="center"/>
          </w:tcPr>
          <w:p w14:paraId="720F6125" w14:textId="2A859A21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506F9B80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2F762F5" w14:textId="6DF4DBDA" w:rsidR="0019035F" w:rsidRPr="004C03BA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Makine Temizliği</w:t>
            </w:r>
          </w:p>
        </w:tc>
        <w:tc>
          <w:tcPr>
            <w:tcW w:w="6804" w:type="dxa"/>
            <w:vAlign w:val="center"/>
          </w:tcPr>
          <w:p w14:paraId="679C0B4C" w14:textId="08108F90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1. Klişeleri Sökme</w:t>
            </w:r>
          </w:p>
        </w:tc>
        <w:tc>
          <w:tcPr>
            <w:tcW w:w="1134" w:type="dxa"/>
            <w:vAlign w:val="center"/>
          </w:tcPr>
          <w:p w14:paraId="686A4896" w14:textId="7F9128DE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731762E3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A806AEF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B930339" w14:textId="4D68A14B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2. Mürekkep Ünitelerini Temizleme</w:t>
            </w:r>
          </w:p>
        </w:tc>
        <w:tc>
          <w:tcPr>
            <w:tcW w:w="1134" w:type="dxa"/>
            <w:vAlign w:val="center"/>
          </w:tcPr>
          <w:p w14:paraId="51EFAEF2" w14:textId="025E5280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9035F" w14:paraId="7F052A88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9C0DF48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742B9E1" w14:textId="4200A911" w:rsidR="0019035F" w:rsidRDefault="0019035F" w:rsidP="0019035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3. </w:t>
            </w:r>
            <w:proofErr w:type="spellStart"/>
            <w:r w:rsidRPr="00291909">
              <w:rPr>
                <w:sz w:val="20"/>
                <w:szCs w:val="20"/>
              </w:rPr>
              <w:t>Rakleleri</w:t>
            </w:r>
            <w:proofErr w:type="spellEnd"/>
            <w:r w:rsidRPr="00291909">
              <w:rPr>
                <w:sz w:val="20"/>
                <w:szCs w:val="20"/>
              </w:rPr>
              <w:t xml:space="preserve"> Temizleme</w:t>
            </w:r>
          </w:p>
        </w:tc>
        <w:tc>
          <w:tcPr>
            <w:tcW w:w="1134" w:type="dxa"/>
            <w:vAlign w:val="center"/>
          </w:tcPr>
          <w:p w14:paraId="45E1B5B8" w14:textId="778F9964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9035F" w14:paraId="6C638EFD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7ECAE12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DEC9F2" w14:textId="2E62BD74" w:rsidR="0019035F" w:rsidRDefault="0019035F" w:rsidP="0019035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4. </w:t>
            </w:r>
            <w:r w:rsidRPr="00291909">
              <w:rPr>
                <w:sz w:val="20"/>
                <w:szCs w:val="20"/>
              </w:rPr>
              <w:t>Makinelerin Genel Bakımını Yapma</w:t>
            </w:r>
          </w:p>
        </w:tc>
        <w:tc>
          <w:tcPr>
            <w:tcW w:w="1134" w:type="dxa"/>
            <w:vAlign w:val="center"/>
          </w:tcPr>
          <w:p w14:paraId="46F627D9" w14:textId="5AFC8791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9035F" w14:paraId="0F6DEFFA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744ADCB6" w14:textId="4097EA9E" w:rsidR="0019035F" w:rsidRPr="004C03BA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Silindir Temizliği</w:t>
            </w:r>
          </w:p>
        </w:tc>
        <w:tc>
          <w:tcPr>
            <w:tcW w:w="6804" w:type="dxa"/>
            <w:vAlign w:val="center"/>
          </w:tcPr>
          <w:p w14:paraId="77021A7D" w14:textId="4DDCD088" w:rsidR="0019035F" w:rsidRDefault="0019035F" w:rsidP="0019035F">
            <w:pPr>
              <w:pStyle w:val="Default"/>
            </w:pPr>
            <w:r w:rsidRPr="00B61447">
              <w:rPr>
                <w:sz w:val="20"/>
                <w:szCs w:val="20"/>
              </w:rPr>
              <w:t>1. Kalıp Silindirlerini Temizleme</w:t>
            </w:r>
          </w:p>
        </w:tc>
        <w:tc>
          <w:tcPr>
            <w:tcW w:w="1134" w:type="dxa"/>
            <w:vAlign w:val="center"/>
          </w:tcPr>
          <w:p w14:paraId="26BF2EAA" w14:textId="32EC8D5E" w:rsidR="0019035F" w:rsidRPr="00A95BDD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9035F" w14:paraId="7BC6FB68" w14:textId="77777777" w:rsidTr="0007131A">
        <w:trPr>
          <w:trHeight w:hRule="exact" w:val="397"/>
        </w:trPr>
        <w:tc>
          <w:tcPr>
            <w:tcW w:w="2836" w:type="dxa"/>
            <w:vMerge/>
          </w:tcPr>
          <w:p w14:paraId="079BF07D" w14:textId="7AF3E3B8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659466" w14:textId="3F8622C8" w:rsidR="0019035F" w:rsidRDefault="0019035F" w:rsidP="0019035F">
            <w:pPr>
              <w:ind w:firstLine="0"/>
            </w:pPr>
            <w:r w:rsidRPr="00B61447">
              <w:rPr>
                <w:rFonts w:ascii="Calibri" w:hAnsi="Calibri" w:cs="Calibri"/>
                <w:sz w:val="20"/>
                <w:szCs w:val="20"/>
              </w:rPr>
              <w:t>2. Baskı Silindirlerini Temizleme</w:t>
            </w:r>
          </w:p>
        </w:tc>
        <w:tc>
          <w:tcPr>
            <w:tcW w:w="1134" w:type="dxa"/>
            <w:vAlign w:val="center"/>
          </w:tcPr>
          <w:p w14:paraId="47FACE3E" w14:textId="4255711B" w:rsidR="0019035F" w:rsidRPr="0039646D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9035F" w14:paraId="2B99E5B7" w14:textId="77777777" w:rsidTr="0007131A">
        <w:trPr>
          <w:trHeight w:hRule="exact" w:val="397"/>
        </w:trPr>
        <w:tc>
          <w:tcPr>
            <w:tcW w:w="2836" w:type="dxa"/>
            <w:vMerge/>
          </w:tcPr>
          <w:p w14:paraId="3B7458F0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984CAE6" w14:textId="16F1FC18" w:rsidR="0019035F" w:rsidRDefault="0019035F" w:rsidP="0019035F">
            <w:pPr>
              <w:ind w:firstLine="0"/>
            </w:pPr>
            <w:r w:rsidRPr="00B61447">
              <w:rPr>
                <w:rFonts w:ascii="Calibri" w:hAnsi="Calibri" w:cs="Calibri"/>
              </w:rPr>
              <w:t xml:space="preserve">3. </w:t>
            </w:r>
            <w:proofErr w:type="spellStart"/>
            <w:r w:rsidRPr="00B61447">
              <w:rPr>
                <w:rFonts w:ascii="Calibri" w:hAnsi="Calibri" w:cs="Calibri"/>
                <w:sz w:val="20"/>
                <w:szCs w:val="20"/>
              </w:rPr>
              <w:t>Aniloks</w:t>
            </w:r>
            <w:proofErr w:type="spellEnd"/>
            <w:r w:rsidRPr="00B61447">
              <w:rPr>
                <w:rFonts w:ascii="Calibri" w:hAnsi="Calibri" w:cs="Calibri"/>
                <w:sz w:val="20"/>
                <w:szCs w:val="20"/>
              </w:rPr>
              <w:t xml:space="preserve"> Merdanelerini Temizleme</w:t>
            </w:r>
          </w:p>
        </w:tc>
        <w:tc>
          <w:tcPr>
            <w:tcW w:w="1134" w:type="dxa"/>
            <w:vAlign w:val="center"/>
          </w:tcPr>
          <w:p w14:paraId="7668BFFB" w14:textId="62E0EB01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9035F" w14:paraId="58338D85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6E864B2" w14:textId="09E49CA7" w:rsidR="0019035F" w:rsidRDefault="0019035F" w:rsidP="0019035F">
            <w:pPr>
              <w:ind w:firstLine="0"/>
            </w:pP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 Hataları</w:t>
            </w:r>
          </w:p>
        </w:tc>
        <w:tc>
          <w:tcPr>
            <w:tcW w:w="6804" w:type="dxa"/>
            <w:vAlign w:val="center"/>
          </w:tcPr>
          <w:p w14:paraId="2C6BDBA1" w14:textId="0134E0AD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1. Baskı Malzemesinden Kaynaklanan Problemleri Çözme</w:t>
            </w:r>
          </w:p>
        </w:tc>
        <w:tc>
          <w:tcPr>
            <w:tcW w:w="1134" w:type="dxa"/>
            <w:vAlign w:val="center"/>
          </w:tcPr>
          <w:p w14:paraId="40D57698" w14:textId="63636E5C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7FB098CB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B207129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6A20AD6" w14:textId="519F8C7C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2. Mürekkebin Özelliğinden Kaynaklanan Problemleri Çözme</w:t>
            </w:r>
          </w:p>
        </w:tc>
        <w:tc>
          <w:tcPr>
            <w:tcW w:w="1134" w:type="dxa"/>
            <w:vAlign w:val="center"/>
          </w:tcPr>
          <w:p w14:paraId="61867E85" w14:textId="6F456295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0B2D7050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A5590BD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F9E7502" w14:textId="70DD6076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B1576">
              <w:t xml:space="preserve">3. </w:t>
            </w:r>
            <w:r w:rsidRPr="00BB1576">
              <w:rPr>
                <w:sz w:val="20"/>
                <w:szCs w:val="20"/>
              </w:rPr>
              <w:t>Mürekkep Ayarlarından Kaynaklanan Problemleri Çözme</w:t>
            </w:r>
          </w:p>
        </w:tc>
        <w:tc>
          <w:tcPr>
            <w:tcW w:w="1134" w:type="dxa"/>
            <w:vAlign w:val="center"/>
          </w:tcPr>
          <w:p w14:paraId="6CFB991A" w14:textId="53E3D84D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3DD2E453" w14:textId="77777777" w:rsidTr="0007131A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D5C4B28" w14:textId="44749055" w:rsidR="0019035F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Sürecini Kontrol Etme</w:t>
            </w:r>
          </w:p>
        </w:tc>
        <w:tc>
          <w:tcPr>
            <w:tcW w:w="6804" w:type="dxa"/>
            <w:vAlign w:val="center"/>
          </w:tcPr>
          <w:p w14:paraId="48BBFA00" w14:textId="393ED68D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413D9E">
              <w:rPr>
                <w:sz w:val="20"/>
                <w:szCs w:val="20"/>
              </w:rPr>
              <w:t>1. Baskı Taşıyıcının Makineden Geçişini Kontrol Etme</w:t>
            </w:r>
          </w:p>
        </w:tc>
        <w:tc>
          <w:tcPr>
            <w:tcW w:w="1134" w:type="dxa"/>
            <w:vAlign w:val="center"/>
          </w:tcPr>
          <w:p w14:paraId="6E729BE0" w14:textId="66EDEAA5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79F7C14E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16EBFC9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0C07AF3" w14:textId="0319FFAF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rPr>
                <w:sz w:val="20"/>
                <w:szCs w:val="20"/>
              </w:rPr>
              <w:t>2. Baskı Ve Kurumayı Kontrol Etme</w:t>
            </w:r>
          </w:p>
        </w:tc>
        <w:tc>
          <w:tcPr>
            <w:tcW w:w="1134" w:type="dxa"/>
            <w:vAlign w:val="center"/>
          </w:tcPr>
          <w:p w14:paraId="2339C2ED" w14:textId="504FB2A1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21B1ABBB" w14:textId="77777777" w:rsidTr="0007131A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D0F942D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9B476B6" w14:textId="23155CFE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t xml:space="preserve">3. </w:t>
            </w:r>
            <w:proofErr w:type="spellStart"/>
            <w:r w:rsidRPr="00413D9E">
              <w:rPr>
                <w:sz w:val="20"/>
                <w:szCs w:val="20"/>
              </w:rPr>
              <w:t>Rakle</w:t>
            </w:r>
            <w:proofErr w:type="spellEnd"/>
            <w:r w:rsidRPr="00413D9E">
              <w:rPr>
                <w:sz w:val="20"/>
                <w:szCs w:val="20"/>
              </w:rPr>
              <w:t xml:space="preserve"> Ve Baskı Çıkışını Kontrol Etme</w:t>
            </w:r>
          </w:p>
        </w:tc>
        <w:tc>
          <w:tcPr>
            <w:tcW w:w="1134" w:type="dxa"/>
            <w:vAlign w:val="center"/>
          </w:tcPr>
          <w:p w14:paraId="7B3B0166" w14:textId="1C84998A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0E5A6B59" w14:textId="77777777" w:rsidTr="005D7F42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284E85C" w14:textId="1757F279" w:rsidR="0019035F" w:rsidRDefault="0019035F" w:rsidP="0019035F">
            <w:pPr>
              <w:pStyle w:val="Default"/>
            </w:pPr>
            <w:r w:rsidRPr="005D7F42">
              <w:rPr>
                <w:b/>
                <w:bCs/>
                <w:sz w:val="22"/>
                <w:szCs w:val="22"/>
              </w:rPr>
              <w:t>Malzemeye Uygulanan Testler</w:t>
            </w:r>
          </w:p>
        </w:tc>
        <w:tc>
          <w:tcPr>
            <w:tcW w:w="6804" w:type="dxa"/>
            <w:vAlign w:val="center"/>
          </w:tcPr>
          <w:p w14:paraId="0FD2BB63" w14:textId="53782B12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7C2B5B">
              <w:rPr>
                <w:sz w:val="20"/>
                <w:szCs w:val="20"/>
              </w:rPr>
              <w:t>1. Basılı Malzeme Üzerine Yapılacak Baskı Testlerini Uygulama</w:t>
            </w:r>
          </w:p>
        </w:tc>
        <w:tc>
          <w:tcPr>
            <w:tcW w:w="1134" w:type="dxa"/>
            <w:vAlign w:val="center"/>
          </w:tcPr>
          <w:p w14:paraId="226B6DA7" w14:textId="26030ED0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1B4B787A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7B95CF16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D36850A" w14:textId="17149DB8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7C2B5B">
              <w:t xml:space="preserve">2. </w:t>
            </w:r>
            <w:r w:rsidRPr="007C2B5B">
              <w:rPr>
                <w:sz w:val="20"/>
                <w:szCs w:val="20"/>
              </w:rPr>
              <w:t>Basılı Malzeme Üzerinde Yapılacak Dayanıklılık Testlerini Uygulama</w:t>
            </w:r>
          </w:p>
        </w:tc>
        <w:tc>
          <w:tcPr>
            <w:tcW w:w="1134" w:type="dxa"/>
            <w:vAlign w:val="center"/>
          </w:tcPr>
          <w:p w14:paraId="6F9AA8D2" w14:textId="5E5C0692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1499E490" w14:textId="77777777" w:rsidTr="005D7F42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887537C" w14:textId="390DCA43" w:rsidR="0019035F" w:rsidRDefault="0019035F" w:rsidP="0019035F">
            <w:pPr>
              <w:ind w:firstLine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Flekso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Baskıda Maliyet</w:t>
            </w:r>
          </w:p>
        </w:tc>
        <w:tc>
          <w:tcPr>
            <w:tcW w:w="6804" w:type="dxa"/>
            <w:vAlign w:val="center"/>
          </w:tcPr>
          <w:p w14:paraId="6A9A9642" w14:textId="0B9B2CAD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1. Kalıp Maliyeti Çıkarma</w:t>
            </w:r>
          </w:p>
        </w:tc>
        <w:tc>
          <w:tcPr>
            <w:tcW w:w="1134" w:type="dxa"/>
            <w:vAlign w:val="center"/>
          </w:tcPr>
          <w:p w14:paraId="4783567D" w14:textId="0B74F40C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24A31365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90ADC42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0B0C685" w14:textId="5B0D984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2. Mürekkep Maliyeti Çıkarma</w:t>
            </w:r>
          </w:p>
        </w:tc>
        <w:tc>
          <w:tcPr>
            <w:tcW w:w="1134" w:type="dxa"/>
            <w:vAlign w:val="center"/>
          </w:tcPr>
          <w:p w14:paraId="68BC8E11" w14:textId="20C31E25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482ED5BE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3502518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4ABBF85" w14:textId="3397B4CF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3. Baskı Materyali Maliyeti Çıkarma</w:t>
            </w:r>
          </w:p>
        </w:tc>
        <w:tc>
          <w:tcPr>
            <w:tcW w:w="1134" w:type="dxa"/>
            <w:vAlign w:val="center"/>
          </w:tcPr>
          <w:p w14:paraId="4BDF14D4" w14:textId="7868243D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6E9328FA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4CE66EB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D4F111F" w14:textId="5E003AF2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4. Malzeme Maliyeti Çıkarma</w:t>
            </w:r>
          </w:p>
        </w:tc>
        <w:tc>
          <w:tcPr>
            <w:tcW w:w="1134" w:type="dxa"/>
            <w:vAlign w:val="center"/>
          </w:tcPr>
          <w:p w14:paraId="0D50C49B" w14:textId="4E433E35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67885A00" w14:textId="77777777" w:rsidTr="005D7F42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E97E147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3AA2E58" w14:textId="49E23646" w:rsidR="0019035F" w:rsidRPr="007C2B5B" w:rsidRDefault="0019035F" w:rsidP="0019035F">
            <w:pPr>
              <w:pStyle w:val="Default"/>
            </w:pPr>
            <w:r w:rsidRPr="007525B1">
              <w:t xml:space="preserve">5. </w:t>
            </w:r>
            <w:r w:rsidRPr="007525B1">
              <w:rPr>
                <w:sz w:val="20"/>
                <w:szCs w:val="20"/>
              </w:rPr>
              <w:t>Baskı Maliyeti Çıkarma</w:t>
            </w:r>
          </w:p>
        </w:tc>
        <w:tc>
          <w:tcPr>
            <w:tcW w:w="1134" w:type="dxa"/>
            <w:vAlign w:val="center"/>
          </w:tcPr>
          <w:p w14:paraId="72C0BFBB" w14:textId="30FAA92D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1BA7D1A6" w14:textId="4600F15A" w:rsidR="00F82725" w:rsidRDefault="005178B7" w:rsidP="005178B7">
      <w:pPr>
        <w:tabs>
          <w:tab w:val="left" w:pos="5928"/>
        </w:tabs>
        <w:ind w:firstLine="0"/>
      </w:pPr>
      <w:r>
        <w:tab/>
      </w: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18727BAD" w14:textId="77777777" w:rsidR="005D7F42" w:rsidRPr="000D3585" w:rsidRDefault="005D7F42" w:rsidP="005D7F4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37E16A" wp14:editId="4FCF8C27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ECE0A3" w14:textId="77777777" w:rsidR="005D7F42" w:rsidRPr="00D418DA" w:rsidRDefault="005D7F42" w:rsidP="005D7F4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37E16A" id="Beşgen 1" o:spid="_x0000_s1027" type="#_x0000_t15" style="position:absolute;left:0;text-align:left;margin-left:411pt;margin-top:20pt;width:82.5pt;height:21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DYsHUVpgIAALA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16ECE0A3" w14:textId="77777777" w:rsidR="005D7F42" w:rsidRPr="00D418DA" w:rsidRDefault="005D7F42" w:rsidP="005D7F4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AFF4C23" w14:textId="77777777" w:rsidR="005D7F42" w:rsidRPr="00053D0D" w:rsidRDefault="005D7F42" w:rsidP="005D7F4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8409C8A" wp14:editId="11C25B5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D20417" id="Düz Bağlayıcı 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2F18CA52" w14:textId="77777777" w:rsidR="005D7F42" w:rsidRPr="004339FA" w:rsidRDefault="005D7F42" w:rsidP="005D7F42">
      <w:pPr>
        <w:rPr>
          <w:rFonts w:ascii="Times New Roman" w:hAnsi="Times New Roman" w:cs="Times New Roman"/>
        </w:rPr>
      </w:pPr>
    </w:p>
    <w:p w14:paraId="651687B9" w14:textId="77777777" w:rsidR="005D7F42" w:rsidRPr="00924057" w:rsidRDefault="005D7F42" w:rsidP="005D7F42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2C61BF8A" w14:textId="40EC7DA2" w:rsidR="005D7F42" w:rsidRPr="00924057" w:rsidRDefault="00F0568E" w:rsidP="005D7F4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D7F42" w:rsidRPr="00924057">
        <w:rPr>
          <w:rFonts w:ascii="Arial" w:hAnsi="Arial" w:cs="Arial"/>
          <w:b/>
          <w:bCs/>
        </w:rPr>
        <w:t xml:space="preserve">. DÖNEM </w:t>
      </w:r>
      <w:r w:rsidR="005D7F42">
        <w:rPr>
          <w:rFonts w:ascii="Arial" w:hAnsi="Arial" w:cs="Arial"/>
          <w:b/>
          <w:bCs/>
        </w:rPr>
        <w:t xml:space="preserve">1. </w:t>
      </w:r>
      <w:r w:rsidR="005D7F42"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5BF04A9B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9035F" w14:paraId="2CB938D4" w14:textId="77777777" w:rsidTr="00C0443C">
        <w:trPr>
          <w:trHeight w:hRule="exact" w:val="397"/>
        </w:trPr>
        <w:tc>
          <w:tcPr>
            <w:tcW w:w="2836" w:type="dxa"/>
            <w:vAlign w:val="center"/>
          </w:tcPr>
          <w:p w14:paraId="2BCB60F9" w14:textId="77777777" w:rsidR="0019035F" w:rsidRPr="009D230C" w:rsidRDefault="0019035F" w:rsidP="0019035F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453EBF3" w14:textId="77777777" w:rsidR="0019035F" w:rsidRPr="009D230C" w:rsidRDefault="0019035F" w:rsidP="001903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0"/>
                <w:szCs w:val="20"/>
              </w:rPr>
              <w:t xml:space="preserve">Pozisyon Ayarı Yapma </w:t>
            </w:r>
          </w:p>
        </w:tc>
        <w:tc>
          <w:tcPr>
            <w:tcW w:w="1134" w:type="dxa"/>
            <w:vAlign w:val="center"/>
          </w:tcPr>
          <w:p w14:paraId="128FABA9" w14:textId="55D54945" w:rsidR="0019035F" w:rsidRPr="007955BB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420DCB1D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8C5ECF7" w14:textId="77777777" w:rsidR="0019035F" w:rsidRPr="009D230C" w:rsidRDefault="0019035F" w:rsidP="0019035F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131A">
              <w:rPr>
                <w:b/>
                <w:bCs/>
              </w:rPr>
              <w:t>Trigromi</w:t>
            </w:r>
            <w:proofErr w:type="spellEnd"/>
            <w:r w:rsidRPr="0007131A">
              <w:rPr>
                <w:b/>
                <w:bCs/>
              </w:rPr>
              <w:t xml:space="preserve"> </w:t>
            </w: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C20924D" w14:textId="77777777" w:rsidR="0019035F" w:rsidRPr="009D230C" w:rsidRDefault="0019035F" w:rsidP="0019035F">
            <w:pPr>
              <w:ind w:firstLine="0"/>
              <w:rPr>
                <w:sz w:val="20"/>
                <w:szCs w:val="20"/>
              </w:rPr>
            </w:pPr>
            <w:r w:rsidRPr="00DD2A22">
              <w:rPr>
                <w:rFonts w:ascii="Calibri" w:hAnsi="Calibri" w:cs="Calibri"/>
                <w:sz w:val="20"/>
                <w:szCs w:val="20"/>
              </w:rPr>
              <w:t xml:space="preserve">1. Baskı Makinesini </w:t>
            </w:r>
            <w:proofErr w:type="spellStart"/>
            <w:r w:rsidRPr="00DD2A22">
              <w:rPr>
                <w:rFonts w:ascii="Calibri" w:hAnsi="Calibri" w:cs="Calibri"/>
                <w:sz w:val="20"/>
                <w:szCs w:val="20"/>
              </w:rPr>
              <w:t>Trigromi</w:t>
            </w:r>
            <w:proofErr w:type="spellEnd"/>
            <w:r w:rsidRPr="00DD2A22">
              <w:rPr>
                <w:rFonts w:ascii="Calibri" w:hAnsi="Calibri" w:cs="Calibri"/>
                <w:sz w:val="20"/>
                <w:szCs w:val="20"/>
              </w:rPr>
              <w:t xml:space="preserve"> Renge Göre Baskıya Alma</w:t>
            </w:r>
          </w:p>
        </w:tc>
        <w:tc>
          <w:tcPr>
            <w:tcW w:w="1134" w:type="dxa"/>
            <w:vAlign w:val="center"/>
          </w:tcPr>
          <w:p w14:paraId="48997441" w14:textId="3A09005E" w:rsidR="0019035F" w:rsidRPr="00425709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9035F" w14:paraId="05C5D89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635E7C9" w14:textId="77777777" w:rsidR="0019035F" w:rsidRDefault="0019035F" w:rsidP="001903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77777777" w:rsidR="0019035F" w:rsidRPr="009D230C" w:rsidRDefault="0019035F" w:rsidP="0019035F">
            <w:pPr>
              <w:pStyle w:val="Default"/>
              <w:rPr>
                <w:sz w:val="20"/>
                <w:szCs w:val="20"/>
              </w:rPr>
            </w:pPr>
            <w:r w:rsidRPr="00DD2A22">
              <w:t xml:space="preserve">2. </w:t>
            </w:r>
            <w:r w:rsidRPr="00DD2A22">
              <w:rPr>
                <w:sz w:val="20"/>
                <w:szCs w:val="20"/>
              </w:rPr>
              <w:t>Baskı Kontrolü Yapma</w:t>
            </w:r>
          </w:p>
        </w:tc>
        <w:tc>
          <w:tcPr>
            <w:tcW w:w="1134" w:type="dxa"/>
            <w:vAlign w:val="center"/>
          </w:tcPr>
          <w:p w14:paraId="7CCDFF3E" w14:textId="27788640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33F04BB2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2132ECA" w14:textId="77777777" w:rsidR="0019035F" w:rsidRPr="004C03BA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Makine Temizliği</w:t>
            </w:r>
          </w:p>
        </w:tc>
        <w:tc>
          <w:tcPr>
            <w:tcW w:w="6804" w:type="dxa"/>
            <w:vAlign w:val="center"/>
          </w:tcPr>
          <w:p w14:paraId="04F6C09F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1. Klişeleri Sökme</w:t>
            </w:r>
          </w:p>
        </w:tc>
        <w:tc>
          <w:tcPr>
            <w:tcW w:w="1134" w:type="dxa"/>
            <w:vAlign w:val="center"/>
          </w:tcPr>
          <w:p w14:paraId="094840F2" w14:textId="4D61D840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307EC06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494C5F4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7AF6C2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2. Mürekkep Ünitelerini Temizleme</w:t>
            </w:r>
          </w:p>
        </w:tc>
        <w:tc>
          <w:tcPr>
            <w:tcW w:w="1134" w:type="dxa"/>
            <w:vAlign w:val="center"/>
          </w:tcPr>
          <w:p w14:paraId="5A595780" w14:textId="1FA26C6C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9035F" w14:paraId="759614E4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9A8601A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B7B84C3" w14:textId="77777777" w:rsidR="0019035F" w:rsidRDefault="0019035F" w:rsidP="0019035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3. </w:t>
            </w:r>
            <w:proofErr w:type="spellStart"/>
            <w:r w:rsidRPr="00291909">
              <w:rPr>
                <w:sz w:val="20"/>
                <w:szCs w:val="20"/>
              </w:rPr>
              <w:t>Rakleleri</w:t>
            </w:r>
            <w:proofErr w:type="spellEnd"/>
            <w:r w:rsidRPr="00291909">
              <w:rPr>
                <w:sz w:val="20"/>
                <w:szCs w:val="20"/>
              </w:rPr>
              <w:t xml:space="preserve"> Temizleme</w:t>
            </w:r>
          </w:p>
        </w:tc>
        <w:tc>
          <w:tcPr>
            <w:tcW w:w="1134" w:type="dxa"/>
            <w:vAlign w:val="center"/>
          </w:tcPr>
          <w:p w14:paraId="6CA0F2F8" w14:textId="35263AF6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9035F" w14:paraId="781EE9C9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9AC7853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890C79F" w14:textId="77777777" w:rsidR="0019035F" w:rsidRDefault="0019035F" w:rsidP="0019035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4. </w:t>
            </w:r>
            <w:r w:rsidRPr="00291909">
              <w:rPr>
                <w:sz w:val="20"/>
                <w:szCs w:val="20"/>
              </w:rPr>
              <w:t>Makinelerin Genel Bakımını Yapma</w:t>
            </w:r>
          </w:p>
        </w:tc>
        <w:tc>
          <w:tcPr>
            <w:tcW w:w="1134" w:type="dxa"/>
            <w:vAlign w:val="center"/>
          </w:tcPr>
          <w:p w14:paraId="3546CC78" w14:textId="52471A59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4E0543AE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4FBCE30" w14:textId="77777777" w:rsidR="0019035F" w:rsidRPr="004C03BA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Silindir Temizliği</w:t>
            </w:r>
          </w:p>
        </w:tc>
        <w:tc>
          <w:tcPr>
            <w:tcW w:w="6804" w:type="dxa"/>
            <w:vAlign w:val="center"/>
          </w:tcPr>
          <w:p w14:paraId="5B21DF2D" w14:textId="77777777" w:rsidR="0019035F" w:rsidRDefault="0019035F" w:rsidP="0019035F">
            <w:pPr>
              <w:pStyle w:val="Default"/>
            </w:pPr>
            <w:r w:rsidRPr="00B61447">
              <w:rPr>
                <w:sz w:val="20"/>
                <w:szCs w:val="20"/>
              </w:rPr>
              <w:t>1. Kalıp Silindirlerini Temizleme</w:t>
            </w:r>
          </w:p>
        </w:tc>
        <w:tc>
          <w:tcPr>
            <w:tcW w:w="1134" w:type="dxa"/>
            <w:vAlign w:val="center"/>
          </w:tcPr>
          <w:p w14:paraId="3D7BB616" w14:textId="54AF98DB" w:rsidR="0019035F" w:rsidRPr="00A95BDD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19035F" w14:paraId="40C9B3DB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3B02544F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3693C54" w14:textId="77777777" w:rsidR="0019035F" w:rsidRDefault="0019035F" w:rsidP="0019035F">
            <w:pPr>
              <w:ind w:firstLine="0"/>
            </w:pPr>
            <w:r w:rsidRPr="00B61447">
              <w:rPr>
                <w:rFonts w:ascii="Calibri" w:hAnsi="Calibri" w:cs="Calibri"/>
                <w:sz w:val="20"/>
                <w:szCs w:val="20"/>
              </w:rPr>
              <w:t>2. Baskı Silindirlerini Temizleme</w:t>
            </w:r>
          </w:p>
        </w:tc>
        <w:tc>
          <w:tcPr>
            <w:tcW w:w="1134" w:type="dxa"/>
            <w:vAlign w:val="center"/>
          </w:tcPr>
          <w:p w14:paraId="573C565B" w14:textId="5629533B" w:rsidR="0019035F" w:rsidRPr="0039646D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19035F" w14:paraId="1FE959CA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1505A763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4F337BE" w14:textId="77777777" w:rsidR="0019035F" w:rsidRDefault="0019035F" w:rsidP="0019035F">
            <w:pPr>
              <w:ind w:firstLine="0"/>
            </w:pPr>
            <w:r w:rsidRPr="00B61447">
              <w:rPr>
                <w:rFonts w:ascii="Calibri" w:hAnsi="Calibri" w:cs="Calibri"/>
              </w:rPr>
              <w:t xml:space="preserve">3. </w:t>
            </w:r>
            <w:proofErr w:type="spellStart"/>
            <w:r w:rsidRPr="00B61447">
              <w:rPr>
                <w:rFonts w:ascii="Calibri" w:hAnsi="Calibri" w:cs="Calibri"/>
                <w:sz w:val="20"/>
                <w:szCs w:val="20"/>
              </w:rPr>
              <w:t>Aniloks</w:t>
            </w:r>
            <w:proofErr w:type="spellEnd"/>
            <w:r w:rsidRPr="00B61447">
              <w:rPr>
                <w:rFonts w:ascii="Calibri" w:hAnsi="Calibri" w:cs="Calibri"/>
                <w:sz w:val="20"/>
                <w:szCs w:val="20"/>
              </w:rPr>
              <w:t xml:space="preserve"> Merdanelerini Temizleme</w:t>
            </w:r>
          </w:p>
        </w:tc>
        <w:tc>
          <w:tcPr>
            <w:tcW w:w="1134" w:type="dxa"/>
            <w:vAlign w:val="center"/>
          </w:tcPr>
          <w:p w14:paraId="51AE1F08" w14:textId="41F49036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19035F" w14:paraId="4474FE14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562652BA" w14:textId="77777777" w:rsidR="0019035F" w:rsidRDefault="0019035F" w:rsidP="0019035F">
            <w:pPr>
              <w:ind w:firstLine="0"/>
            </w:pP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 Hataları</w:t>
            </w:r>
          </w:p>
        </w:tc>
        <w:tc>
          <w:tcPr>
            <w:tcW w:w="6804" w:type="dxa"/>
            <w:vAlign w:val="center"/>
          </w:tcPr>
          <w:p w14:paraId="17409A31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1. Baskı Malzemesinden Kaynaklanan Problemleri Çözme</w:t>
            </w:r>
          </w:p>
        </w:tc>
        <w:tc>
          <w:tcPr>
            <w:tcW w:w="1134" w:type="dxa"/>
            <w:vAlign w:val="center"/>
          </w:tcPr>
          <w:p w14:paraId="2467FD81" w14:textId="1D020EAB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76165C74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744124A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7E9698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2. Mürekkebin Özelliğinden Kaynaklanan Problemleri Çözme</w:t>
            </w:r>
          </w:p>
        </w:tc>
        <w:tc>
          <w:tcPr>
            <w:tcW w:w="1134" w:type="dxa"/>
            <w:vAlign w:val="center"/>
          </w:tcPr>
          <w:p w14:paraId="38642CC5" w14:textId="691AB8CC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45278DC5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2E5B4A4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4FE400" w14:textId="77777777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B1576">
              <w:t xml:space="preserve">3. </w:t>
            </w:r>
            <w:r w:rsidRPr="00BB1576">
              <w:rPr>
                <w:sz w:val="20"/>
                <w:szCs w:val="20"/>
              </w:rPr>
              <w:t>Mürekkep Ayarlarından Kaynaklanan Problemleri Çözme</w:t>
            </w:r>
          </w:p>
        </w:tc>
        <w:tc>
          <w:tcPr>
            <w:tcW w:w="1134" w:type="dxa"/>
            <w:vAlign w:val="center"/>
          </w:tcPr>
          <w:p w14:paraId="00EAA779" w14:textId="4130666A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2B8BDB59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19769CFB" w14:textId="77777777" w:rsidR="0019035F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Sürecini Kontrol Etme</w:t>
            </w:r>
          </w:p>
        </w:tc>
        <w:tc>
          <w:tcPr>
            <w:tcW w:w="6804" w:type="dxa"/>
            <w:vAlign w:val="center"/>
          </w:tcPr>
          <w:p w14:paraId="76710306" w14:textId="77777777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413D9E">
              <w:rPr>
                <w:sz w:val="20"/>
                <w:szCs w:val="20"/>
              </w:rPr>
              <w:t>1. Baskı Taşıyıcının Makineden Geçişini Kontrol Etme</w:t>
            </w:r>
          </w:p>
        </w:tc>
        <w:tc>
          <w:tcPr>
            <w:tcW w:w="1134" w:type="dxa"/>
            <w:vAlign w:val="center"/>
          </w:tcPr>
          <w:p w14:paraId="688E0612" w14:textId="78D5D775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5E76A93F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F6AB402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B887FED" w14:textId="77777777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rPr>
                <w:sz w:val="20"/>
                <w:szCs w:val="20"/>
              </w:rPr>
              <w:t>2. Baskı Ve Kurumayı Kontrol Etme</w:t>
            </w:r>
          </w:p>
        </w:tc>
        <w:tc>
          <w:tcPr>
            <w:tcW w:w="1134" w:type="dxa"/>
            <w:vAlign w:val="center"/>
          </w:tcPr>
          <w:p w14:paraId="2EA080B7" w14:textId="3EB7935F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2090CA7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0947BBA5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F64FAE" w14:textId="77777777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t xml:space="preserve">3. </w:t>
            </w:r>
            <w:proofErr w:type="spellStart"/>
            <w:r w:rsidRPr="00413D9E">
              <w:rPr>
                <w:sz w:val="20"/>
                <w:szCs w:val="20"/>
              </w:rPr>
              <w:t>Rakle</w:t>
            </w:r>
            <w:proofErr w:type="spellEnd"/>
            <w:r w:rsidRPr="00413D9E">
              <w:rPr>
                <w:sz w:val="20"/>
                <w:szCs w:val="20"/>
              </w:rPr>
              <w:t xml:space="preserve"> Ve Baskı Çıkışını Kontrol Etme</w:t>
            </w:r>
          </w:p>
        </w:tc>
        <w:tc>
          <w:tcPr>
            <w:tcW w:w="1134" w:type="dxa"/>
            <w:vAlign w:val="center"/>
          </w:tcPr>
          <w:p w14:paraId="475B9C87" w14:textId="239D84B2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01CB4450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DB45F38" w14:textId="77777777" w:rsidR="0019035F" w:rsidRDefault="0019035F" w:rsidP="0019035F">
            <w:pPr>
              <w:pStyle w:val="Default"/>
            </w:pPr>
            <w:r w:rsidRPr="005D7F42">
              <w:rPr>
                <w:b/>
                <w:bCs/>
                <w:sz w:val="22"/>
                <w:szCs w:val="22"/>
              </w:rPr>
              <w:t>Malzemeye Uygulanan Testler</w:t>
            </w:r>
          </w:p>
        </w:tc>
        <w:tc>
          <w:tcPr>
            <w:tcW w:w="6804" w:type="dxa"/>
            <w:vAlign w:val="center"/>
          </w:tcPr>
          <w:p w14:paraId="3BB5CA53" w14:textId="77777777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7C2B5B">
              <w:rPr>
                <w:sz w:val="20"/>
                <w:szCs w:val="20"/>
              </w:rPr>
              <w:t>1. Basılı Malzeme Üzerine Yapılacak Baskı Testlerini Uygulama</w:t>
            </w:r>
          </w:p>
        </w:tc>
        <w:tc>
          <w:tcPr>
            <w:tcW w:w="1134" w:type="dxa"/>
            <w:vAlign w:val="center"/>
          </w:tcPr>
          <w:p w14:paraId="481FAA0B" w14:textId="6CF86AB1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72B343C0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E085C25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1C3E24A" w14:textId="77777777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7C2B5B">
              <w:t xml:space="preserve">2. </w:t>
            </w:r>
            <w:r w:rsidRPr="007C2B5B">
              <w:rPr>
                <w:sz w:val="20"/>
                <w:szCs w:val="20"/>
              </w:rPr>
              <w:t>Basılı Malzeme Üzerinde Yapılacak Dayanıklılık Testlerini Uygulama</w:t>
            </w:r>
          </w:p>
        </w:tc>
        <w:tc>
          <w:tcPr>
            <w:tcW w:w="1134" w:type="dxa"/>
            <w:vAlign w:val="center"/>
          </w:tcPr>
          <w:p w14:paraId="62CD228C" w14:textId="1121F3D3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091A446B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23B165B" w14:textId="77777777" w:rsidR="0019035F" w:rsidRDefault="0019035F" w:rsidP="0019035F">
            <w:pPr>
              <w:ind w:firstLine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Flekso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Baskıda Maliyet</w:t>
            </w:r>
          </w:p>
        </w:tc>
        <w:tc>
          <w:tcPr>
            <w:tcW w:w="6804" w:type="dxa"/>
            <w:vAlign w:val="center"/>
          </w:tcPr>
          <w:p w14:paraId="0FD599C5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1. Kalıp Maliyeti Çıkarma</w:t>
            </w:r>
          </w:p>
        </w:tc>
        <w:tc>
          <w:tcPr>
            <w:tcW w:w="1134" w:type="dxa"/>
            <w:vAlign w:val="center"/>
          </w:tcPr>
          <w:p w14:paraId="1078E5F3" w14:textId="5E93B24D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626A287E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FBF65A2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CAACA7E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2. Mürekkep Maliyeti Çıkarma</w:t>
            </w:r>
          </w:p>
        </w:tc>
        <w:tc>
          <w:tcPr>
            <w:tcW w:w="1134" w:type="dxa"/>
            <w:vAlign w:val="center"/>
          </w:tcPr>
          <w:p w14:paraId="3F275163" w14:textId="632C2D34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054FF272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1DA04856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903C790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3. Baskı Materyali Maliyeti Çıkarma</w:t>
            </w:r>
          </w:p>
        </w:tc>
        <w:tc>
          <w:tcPr>
            <w:tcW w:w="1134" w:type="dxa"/>
            <w:vAlign w:val="center"/>
          </w:tcPr>
          <w:p w14:paraId="110B9B42" w14:textId="30CF200C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294EBA71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714AD1E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F425076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4. Malzeme Maliyeti Çıkarma</w:t>
            </w:r>
          </w:p>
        </w:tc>
        <w:tc>
          <w:tcPr>
            <w:tcW w:w="1134" w:type="dxa"/>
            <w:vAlign w:val="center"/>
          </w:tcPr>
          <w:p w14:paraId="4E157C4F" w14:textId="150D4561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14203308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C534F6D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31AE24A" w14:textId="77777777" w:rsidR="0019035F" w:rsidRPr="007C2B5B" w:rsidRDefault="0019035F" w:rsidP="0019035F">
            <w:pPr>
              <w:pStyle w:val="Default"/>
            </w:pPr>
            <w:r w:rsidRPr="007525B1">
              <w:t xml:space="preserve">5. </w:t>
            </w:r>
            <w:r w:rsidRPr="007525B1">
              <w:rPr>
                <w:sz w:val="20"/>
                <w:szCs w:val="20"/>
              </w:rPr>
              <w:t>Baskı Maliyeti Çıkarma</w:t>
            </w:r>
          </w:p>
        </w:tc>
        <w:tc>
          <w:tcPr>
            <w:tcW w:w="1134" w:type="dxa"/>
            <w:vAlign w:val="center"/>
          </w:tcPr>
          <w:p w14:paraId="2967F49F" w14:textId="392B459F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6F74A4DF" w14:textId="77777777" w:rsidR="005D7F42" w:rsidRDefault="005D7F42" w:rsidP="005D7F42"/>
    <w:p w14:paraId="68E5F6BF" w14:textId="77777777" w:rsidR="005D7F42" w:rsidRDefault="005D7F42" w:rsidP="005D7F42"/>
    <w:p w14:paraId="71DC58F9" w14:textId="77777777" w:rsidR="005D7F42" w:rsidRPr="000D3585" w:rsidRDefault="005D7F42" w:rsidP="005D7F4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37508F" wp14:editId="351A2DC1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4" name="Beş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35C53B" w14:textId="77777777" w:rsidR="005D7F42" w:rsidRPr="00D418DA" w:rsidRDefault="005D7F42" w:rsidP="005D7F4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7508F" id="Beşgen 4" o:spid="_x0000_s1028" type="#_x0000_t15" style="position:absolute;left:0;text-align:left;margin-left:411pt;margin-top:20pt;width:82.5pt;height:21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yp5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UnlBimsUQfxc8fG2HIJ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wRSdwt4AAAAJAQAADwAA&#10;AGRycy9kb3ducmV2LnhtbEyPQU/DMAyF70j8h8hI3FhCmaArTacxCXFCYgXENWtMW61xSpJthV+P&#10;d4KTbb2n5++Vy8kN4oAh9p40XM8UCKTG255aDW+vj1c5iJgMWTN4Qg3fGGFZnZ+VprD+SBs81KkV&#10;HEKxMBq6lMZCyth06Eyc+RGJtU8fnEl8hlbaYI4c7gaZKXUrnemJP3RmxHWHza7eOw2LZ9rc/Iyr&#10;afce10/1ywPNw9eH1pcX0+oeRMIp/ZnhhM/oUDHT1u/JRjFoyLOMuyQNc8WTDYv8jpftSVEgq1L+&#10;b1D9AgAA//8DAFBLAQItABQABgAIAAAAIQC2gziS/gAAAOEBAAATAAAAAAAAAAAAAAAAAAAAAABb&#10;Q29udGVudF9UeXBlc10ueG1sUEsBAi0AFAAGAAgAAAAhADj9If/WAAAAlAEAAAsAAAAAAAAAAAAA&#10;AAAALwEAAF9yZWxzLy5yZWxzUEsBAi0AFAAGAAgAAAAhAIADKnmoAgAAsAUAAA4AAAAAAAAAAAAA&#10;AAAALgIAAGRycy9lMm9Eb2MueG1sUEsBAi0AFAAGAAgAAAAhAMEUncLeAAAACQEAAA8AAAAAAAAA&#10;AAAAAAAAAgUAAGRycy9kb3ducmV2LnhtbFBLBQYAAAAABAAEAPMAAAANBgAAAAA=&#10;" adj="18851" fillcolor="#5b9bd5 [3208]" stroked="f">
                <v:fill opacity="32896f"/>
                <v:textbox>
                  <w:txbxContent>
                    <w:p w14:paraId="6835C53B" w14:textId="77777777" w:rsidR="005D7F42" w:rsidRPr="00D418DA" w:rsidRDefault="005D7F42" w:rsidP="005D7F4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2D4E41EB" w14:textId="77777777" w:rsidR="005D7F42" w:rsidRPr="00053D0D" w:rsidRDefault="005D7F42" w:rsidP="005D7F4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5A1A9B" wp14:editId="43BB8FD0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78310A" id="Düz Bağlayıcı 6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FLEKSO BASKI TEKNİKLERİ 12</w:t>
      </w:r>
    </w:p>
    <w:p w14:paraId="2E4398C8" w14:textId="77777777" w:rsidR="005D7F42" w:rsidRPr="004339FA" w:rsidRDefault="005D7F42" w:rsidP="005D7F42">
      <w:pPr>
        <w:rPr>
          <w:rFonts w:ascii="Times New Roman" w:hAnsi="Times New Roman" w:cs="Times New Roman"/>
        </w:rPr>
      </w:pPr>
    </w:p>
    <w:p w14:paraId="72490446" w14:textId="77777777" w:rsidR="005D7F42" w:rsidRPr="00924057" w:rsidRDefault="005D7F42" w:rsidP="005D7F42">
      <w:pPr>
        <w:tabs>
          <w:tab w:val="left" w:pos="3525"/>
          <w:tab w:val="center" w:pos="4716"/>
        </w:tabs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                   12. SINIF SEÇMELİ FLEKSO BASKI TEKNİKLERİ</w:t>
      </w:r>
    </w:p>
    <w:p w14:paraId="7635E68A" w14:textId="4DC00F77" w:rsidR="005D7F42" w:rsidRPr="00924057" w:rsidRDefault="00F0568E" w:rsidP="005D7F4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5D7F42" w:rsidRPr="00924057">
        <w:rPr>
          <w:rFonts w:ascii="Arial" w:hAnsi="Arial" w:cs="Arial"/>
          <w:b/>
          <w:bCs/>
        </w:rPr>
        <w:t xml:space="preserve">. DÖNEM </w:t>
      </w:r>
      <w:r w:rsidR="005D7F42">
        <w:rPr>
          <w:rFonts w:ascii="Arial" w:hAnsi="Arial" w:cs="Arial"/>
          <w:b/>
          <w:bCs/>
        </w:rPr>
        <w:t xml:space="preserve">1. </w:t>
      </w:r>
      <w:r w:rsidR="005D7F42" w:rsidRPr="00924057">
        <w:rPr>
          <w:rFonts w:ascii="Arial" w:hAnsi="Arial" w:cs="Arial"/>
          <w:b/>
          <w:bCs/>
        </w:rPr>
        <w:t>ORTAK YAZILI KONU SORU DAĞILIM TABLOSU</w:t>
      </w:r>
    </w:p>
    <w:p w14:paraId="0CDA38BE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2ABF8733" w14:textId="1E32A453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10B26F85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53590836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286CF971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7AA1966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39D447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19035F" w14:paraId="67579FA8" w14:textId="77777777" w:rsidTr="00C0443C">
        <w:trPr>
          <w:trHeight w:hRule="exact" w:val="397"/>
        </w:trPr>
        <w:tc>
          <w:tcPr>
            <w:tcW w:w="2836" w:type="dxa"/>
            <w:vAlign w:val="center"/>
          </w:tcPr>
          <w:p w14:paraId="199CDE2E" w14:textId="77777777" w:rsidR="0019035F" w:rsidRPr="009D230C" w:rsidRDefault="0019035F" w:rsidP="0019035F">
            <w:pPr>
              <w:pStyle w:val="Default"/>
            </w:pPr>
            <w:r>
              <w:rPr>
                <w:b/>
                <w:bCs/>
                <w:sz w:val="22"/>
                <w:szCs w:val="22"/>
              </w:rPr>
              <w:t xml:space="preserve">Çok Renkli </w:t>
            </w:r>
            <w:proofErr w:type="spellStart"/>
            <w:r>
              <w:rPr>
                <w:b/>
                <w:bCs/>
                <w:sz w:val="22"/>
                <w:szCs w:val="22"/>
              </w:rPr>
              <w:t>Flekso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32044708" w14:textId="77777777" w:rsidR="0019035F" w:rsidRPr="009D230C" w:rsidRDefault="0019035F" w:rsidP="001903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 xml:space="preserve">3. </w:t>
            </w:r>
            <w:r>
              <w:rPr>
                <w:sz w:val="20"/>
                <w:szCs w:val="20"/>
              </w:rPr>
              <w:t xml:space="preserve">Pozisyon Ayarı Yapma </w:t>
            </w:r>
          </w:p>
        </w:tc>
        <w:tc>
          <w:tcPr>
            <w:tcW w:w="1134" w:type="dxa"/>
            <w:vAlign w:val="center"/>
          </w:tcPr>
          <w:p w14:paraId="6925B9D9" w14:textId="25415B10" w:rsidR="0019035F" w:rsidRPr="007955BB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4B44AD29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794EA77" w14:textId="77777777" w:rsidR="0019035F" w:rsidRPr="009D230C" w:rsidRDefault="0019035F" w:rsidP="0019035F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07131A">
              <w:rPr>
                <w:b/>
                <w:bCs/>
              </w:rPr>
              <w:t>Trigromi</w:t>
            </w:r>
            <w:proofErr w:type="spellEnd"/>
            <w:r w:rsidRPr="0007131A">
              <w:rPr>
                <w:b/>
                <w:bCs/>
              </w:rPr>
              <w:t xml:space="preserve"> </w:t>
            </w: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</w:t>
            </w:r>
          </w:p>
        </w:tc>
        <w:tc>
          <w:tcPr>
            <w:tcW w:w="6804" w:type="dxa"/>
            <w:vAlign w:val="center"/>
          </w:tcPr>
          <w:p w14:paraId="16F3A96E" w14:textId="77777777" w:rsidR="0019035F" w:rsidRPr="009D230C" w:rsidRDefault="0019035F" w:rsidP="0019035F">
            <w:pPr>
              <w:ind w:firstLine="0"/>
              <w:rPr>
                <w:sz w:val="20"/>
                <w:szCs w:val="20"/>
              </w:rPr>
            </w:pPr>
            <w:r w:rsidRPr="00DD2A22">
              <w:rPr>
                <w:rFonts w:ascii="Calibri" w:hAnsi="Calibri" w:cs="Calibri"/>
                <w:sz w:val="20"/>
                <w:szCs w:val="20"/>
              </w:rPr>
              <w:t xml:space="preserve">1. Baskı Makinesini </w:t>
            </w:r>
            <w:proofErr w:type="spellStart"/>
            <w:r w:rsidRPr="00DD2A22">
              <w:rPr>
                <w:rFonts w:ascii="Calibri" w:hAnsi="Calibri" w:cs="Calibri"/>
                <w:sz w:val="20"/>
                <w:szCs w:val="20"/>
              </w:rPr>
              <w:t>Trigromi</w:t>
            </w:r>
            <w:proofErr w:type="spellEnd"/>
            <w:r w:rsidRPr="00DD2A22">
              <w:rPr>
                <w:rFonts w:ascii="Calibri" w:hAnsi="Calibri" w:cs="Calibri"/>
                <w:sz w:val="20"/>
                <w:szCs w:val="20"/>
              </w:rPr>
              <w:t xml:space="preserve"> Renge Göre Baskıya Alma</w:t>
            </w:r>
          </w:p>
        </w:tc>
        <w:tc>
          <w:tcPr>
            <w:tcW w:w="1134" w:type="dxa"/>
            <w:vAlign w:val="center"/>
          </w:tcPr>
          <w:p w14:paraId="1CB79E68" w14:textId="4388ACBC" w:rsidR="0019035F" w:rsidRPr="00425709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35936340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4B3CC46" w14:textId="77777777" w:rsidR="0019035F" w:rsidRDefault="0019035F" w:rsidP="001903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0B04CC2" w14:textId="77777777" w:rsidR="0019035F" w:rsidRPr="009D230C" w:rsidRDefault="0019035F" w:rsidP="0019035F">
            <w:pPr>
              <w:pStyle w:val="Default"/>
              <w:rPr>
                <w:sz w:val="20"/>
                <w:szCs w:val="20"/>
              </w:rPr>
            </w:pPr>
            <w:r w:rsidRPr="00DD2A22">
              <w:t xml:space="preserve">2. </w:t>
            </w:r>
            <w:r w:rsidRPr="00DD2A22">
              <w:rPr>
                <w:sz w:val="20"/>
                <w:szCs w:val="20"/>
              </w:rPr>
              <w:t>Baskı Kontrolü Yapma</w:t>
            </w:r>
          </w:p>
        </w:tc>
        <w:tc>
          <w:tcPr>
            <w:tcW w:w="1134" w:type="dxa"/>
            <w:vAlign w:val="center"/>
          </w:tcPr>
          <w:p w14:paraId="267D7237" w14:textId="4E2E8CA8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79E86A76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72535BB9" w14:textId="77777777" w:rsidR="0019035F" w:rsidRPr="004C03BA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Makine Temizliği</w:t>
            </w:r>
          </w:p>
        </w:tc>
        <w:tc>
          <w:tcPr>
            <w:tcW w:w="6804" w:type="dxa"/>
            <w:vAlign w:val="center"/>
          </w:tcPr>
          <w:p w14:paraId="02F2C15F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1. Klişeleri Sökme</w:t>
            </w:r>
          </w:p>
        </w:tc>
        <w:tc>
          <w:tcPr>
            <w:tcW w:w="1134" w:type="dxa"/>
            <w:vAlign w:val="center"/>
          </w:tcPr>
          <w:p w14:paraId="35F1020D" w14:textId="733FF727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9035F" w14:paraId="6AC3A0EA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4493B7C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7BDF62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291909">
              <w:rPr>
                <w:sz w:val="20"/>
                <w:szCs w:val="20"/>
              </w:rPr>
              <w:t>2. Mürekkep Ünitelerini Temizleme</w:t>
            </w:r>
          </w:p>
        </w:tc>
        <w:tc>
          <w:tcPr>
            <w:tcW w:w="1134" w:type="dxa"/>
            <w:vAlign w:val="center"/>
          </w:tcPr>
          <w:p w14:paraId="73359C8C" w14:textId="432C3167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  <w:bookmarkStart w:id="0" w:name="_GoBack"/>
        <w:bookmarkEnd w:id="0"/>
      </w:tr>
      <w:tr w:rsidR="0019035F" w14:paraId="500E76B4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6E012D29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E2E7D46" w14:textId="77777777" w:rsidR="0019035F" w:rsidRDefault="0019035F" w:rsidP="0019035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3. </w:t>
            </w:r>
            <w:proofErr w:type="spellStart"/>
            <w:r w:rsidRPr="00291909">
              <w:rPr>
                <w:sz w:val="20"/>
                <w:szCs w:val="20"/>
              </w:rPr>
              <w:t>Rakleleri</w:t>
            </w:r>
            <w:proofErr w:type="spellEnd"/>
            <w:r w:rsidRPr="00291909">
              <w:rPr>
                <w:sz w:val="20"/>
                <w:szCs w:val="20"/>
              </w:rPr>
              <w:t xml:space="preserve"> Temizleme</w:t>
            </w:r>
          </w:p>
        </w:tc>
        <w:tc>
          <w:tcPr>
            <w:tcW w:w="1134" w:type="dxa"/>
            <w:vAlign w:val="center"/>
          </w:tcPr>
          <w:p w14:paraId="1888B82E" w14:textId="2D96A42C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2</w:t>
            </w:r>
          </w:p>
        </w:tc>
      </w:tr>
      <w:tr w:rsidR="0019035F" w14:paraId="29EA6711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5ECC7DB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7BC0F0C" w14:textId="77777777" w:rsidR="0019035F" w:rsidRDefault="0019035F" w:rsidP="0019035F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1909">
              <w:t xml:space="preserve">4. </w:t>
            </w:r>
            <w:r w:rsidRPr="00291909">
              <w:rPr>
                <w:sz w:val="20"/>
                <w:szCs w:val="20"/>
              </w:rPr>
              <w:t>Makinelerin Genel Bakımını Yapma</w:t>
            </w:r>
          </w:p>
        </w:tc>
        <w:tc>
          <w:tcPr>
            <w:tcW w:w="1134" w:type="dxa"/>
            <w:vAlign w:val="center"/>
          </w:tcPr>
          <w:p w14:paraId="049A2E2F" w14:textId="39729978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1</w:t>
            </w:r>
          </w:p>
        </w:tc>
      </w:tr>
      <w:tr w:rsidR="0019035F" w14:paraId="14AAC265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080AE2D" w14:textId="77777777" w:rsidR="0019035F" w:rsidRPr="004C03BA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Silindir Temizliği</w:t>
            </w:r>
          </w:p>
        </w:tc>
        <w:tc>
          <w:tcPr>
            <w:tcW w:w="6804" w:type="dxa"/>
            <w:vAlign w:val="center"/>
          </w:tcPr>
          <w:p w14:paraId="03A6B444" w14:textId="77777777" w:rsidR="0019035F" w:rsidRDefault="0019035F" w:rsidP="0019035F">
            <w:pPr>
              <w:pStyle w:val="Default"/>
            </w:pPr>
            <w:r w:rsidRPr="00B61447">
              <w:rPr>
                <w:sz w:val="20"/>
                <w:szCs w:val="20"/>
              </w:rPr>
              <w:t>1. Kalıp Silindirlerini Temizleme</w:t>
            </w:r>
          </w:p>
        </w:tc>
        <w:tc>
          <w:tcPr>
            <w:tcW w:w="1134" w:type="dxa"/>
            <w:vAlign w:val="center"/>
          </w:tcPr>
          <w:p w14:paraId="2D5E45DC" w14:textId="3067AAB5" w:rsidR="0019035F" w:rsidRPr="00A95BDD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1</w:t>
            </w:r>
          </w:p>
        </w:tc>
      </w:tr>
      <w:tr w:rsidR="0019035F" w14:paraId="138B555D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75F05C61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114DE37" w14:textId="77777777" w:rsidR="0019035F" w:rsidRDefault="0019035F" w:rsidP="0019035F">
            <w:pPr>
              <w:ind w:firstLine="0"/>
            </w:pPr>
            <w:r w:rsidRPr="00B61447">
              <w:rPr>
                <w:rFonts w:ascii="Calibri" w:hAnsi="Calibri" w:cs="Calibri"/>
                <w:sz w:val="20"/>
                <w:szCs w:val="20"/>
              </w:rPr>
              <w:t>2. Baskı Silindirlerini Temizleme</w:t>
            </w:r>
          </w:p>
        </w:tc>
        <w:tc>
          <w:tcPr>
            <w:tcW w:w="1134" w:type="dxa"/>
            <w:vAlign w:val="center"/>
          </w:tcPr>
          <w:p w14:paraId="389DA9E4" w14:textId="300FFBD6" w:rsidR="0019035F" w:rsidRPr="0039646D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2</w:t>
            </w:r>
          </w:p>
        </w:tc>
      </w:tr>
      <w:tr w:rsidR="0019035F" w14:paraId="3B45634E" w14:textId="77777777" w:rsidTr="00C0443C">
        <w:trPr>
          <w:trHeight w:hRule="exact" w:val="397"/>
        </w:trPr>
        <w:tc>
          <w:tcPr>
            <w:tcW w:w="2836" w:type="dxa"/>
            <w:vMerge/>
          </w:tcPr>
          <w:p w14:paraId="635699D7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C58AAC5" w14:textId="77777777" w:rsidR="0019035F" w:rsidRDefault="0019035F" w:rsidP="0019035F">
            <w:pPr>
              <w:ind w:firstLine="0"/>
            </w:pPr>
            <w:r w:rsidRPr="00B61447">
              <w:rPr>
                <w:rFonts w:ascii="Calibri" w:hAnsi="Calibri" w:cs="Calibri"/>
              </w:rPr>
              <w:t xml:space="preserve">3. </w:t>
            </w:r>
            <w:proofErr w:type="spellStart"/>
            <w:r w:rsidRPr="00B61447">
              <w:rPr>
                <w:rFonts w:ascii="Calibri" w:hAnsi="Calibri" w:cs="Calibri"/>
                <w:sz w:val="20"/>
                <w:szCs w:val="20"/>
              </w:rPr>
              <w:t>Aniloks</w:t>
            </w:r>
            <w:proofErr w:type="spellEnd"/>
            <w:r w:rsidRPr="00B61447">
              <w:rPr>
                <w:rFonts w:ascii="Calibri" w:hAnsi="Calibri" w:cs="Calibri"/>
                <w:sz w:val="20"/>
                <w:szCs w:val="20"/>
              </w:rPr>
              <w:t xml:space="preserve"> Merdanelerini Temizleme</w:t>
            </w:r>
          </w:p>
        </w:tc>
        <w:tc>
          <w:tcPr>
            <w:tcW w:w="1134" w:type="dxa"/>
            <w:vAlign w:val="center"/>
          </w:tcPr>
          <w:p w14:paraId="409BFCFE" w14:textId="735380E4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19035F" w14:paraId="0101FD80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6FFF88AA" w14:textId="77777777" w:rsidR="0019035F" w:rsidRDefault="0019035F" w:rsidP="0019035F">
            <w:pPr>
              <w:ind w:firstLine="0"/>
            </w:pPr>
            <w:proofErr w:type="spellStart"/>
            <w:r w:rsidRPr="0007131A">
              <w:rPr>
                <w:b/>
                <w:bCs/>
              </w:rPr>
              <w:t>Flekso</w:t>
            </w:r>
            <w:proofErr w:type="spellEnd"/>
            <w:r w:rsidRPr="0007131A">
              <w:rPr>
                <w:b/>
                <w:bCs/>
              </w:rPr>
              <w:t xml:space="preserve"> Baskı Hataları</w:t>
            </w:r>
          </w:p>
        </w:tc>
        <w:tc>
          <w:tcPr>
            <w:tcW w:w="6804" w:type="dxa"/>
            <w:vAlign w:val="center"/>
          </w:tcPr>
          <w:p w14:paraId="392AE016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1. Baskı Malzemesinden Kaynaklanan Problemleri Çözme</w:t>
            </w:r>
          </w:p>
        </w:tc>
        <w:tc>
          <w:tcPr>
            <w:tcW w:w="1134" w:type="dxa"/>
            <w:vAlign w:val="center"/>
          </w:tcPr>
          <w:p w14:paraId="3CE38F6C" w14:textId="1F90782A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12E68770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466D41E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E45AB7" w14:textId="77777777" w:rsidR="0019035F" w:rsidRPr="004C03BA" w:rsidRDefault="0019035F" w:rsidP="0019035F">
            <w:pPr>
              <w:pStyle w:val="Default"/>
              <w:rPr>
                <w:sz w:val="20"/>
                <w:szCs w:val="20"/>
              </w:rPr>
            </w:pPr>
            <w:r w:rsidRPr="00BB1576">
              <w:rPr>
                <w:sz w:val="20"/>
                <w:szCs w:val="20"/>
              </w:rPr>
              <w:t>2. Mürekkebin Özelliğinden Kaynaklanan Problemleri Çözme</w:t>
            </w:r>
          </w:p>
        </w:tc>
        <w:tc>
          <w:tcPr>
            <w:tcW w:w="1134" w:type="dxa"/>
            <w:vAlign w:val="center"/>
          </w:tcPr>
          <w:p w14:paraId="4E78FF4A" w14:textId="3F951042" w:rsidR="0019035F" w:rsidRDefault="0019035F" w:rsidP="001903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40985F38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0E68717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6D94810" w14:textId="77777777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BB1576">
              <w:t xml:space="preserve">3. </w:t>
            </w:r>
            <w:r w:rsidRPr="00BB1576">
              <w:rPr>
                <w:sz w:val="20"/>
                <w:szCs w:val="20"/>
              </w:rPr>
              <w:t>Mürekkep Ayarlarından Kaynaklanan Problemleri Çözme</w:t>
            </w:r>
          </w:p>
        </w:tc>
        <w:tc>
          <w:tcPr>
            <w:tcW w:w="1134" w:type="dxa"/>
            <w:vAlign w:val="center"/>
          </w:tcPr>
          <w:p w14:paraId="28AE44F6" w14:textId="549D8187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047F8CEF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3089B69F" w14:textId="77777777" w:rsidR="0019035F" w:rsidRDefault="0019035F" w:rsidP="0019035F">
            <w:pPr>
              <w:pStyle w:val="Default"/>
            </w:pPr>
            <w:proofErr w:type="spellStart"/>
            <w:r w:rsidRPr="0007131A">
              <w:rPr>
                <w:b/>
                <w:bCs/>
                <w:sz w:val="22"/>
                <w:szCs w:val="22"/>
              </w:rPr>
              <w:t>Flekso</w:t>
            </w:r>
            <w:proofErr w:type="spellEnd"/>
            <w:r w:rsidRPr="0007131A">
              <w:rPr>
                <w:b/>
                <w:bCs/>
                <w:sz w:val="22"/>
                <w:szCs w:val="22"/>
              </w:rPr>
              <w:t xml:space="preserve"> Baskı Sürecini Kontrol Etme</w:t>
            </w:r>
          </w:p>
        </w:tc>
        <w:tc>
          <w:tcPr>
            <w:tcW w:w="6804" w:type="dxa"/>
            <w:vAlign w:val="center"/>
          </w:tcPr>
          <w:p w14:paraId="2E2FABFB" w14:textId="77777777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413D9E">
              <w:rPr>
                <w:sz w:val="20"/>
                <w:szCs w:val="20"/>
              </w:rPr>
              <w:t>1. Baskı Taşıyıcının Makineden Geçişini Kontrol Etme</w:t>
            </w:r>
          </w:p>
        </w:tc>
        <w:tc>
          <w:tcPr>
            <w:tcW w:w="1134" w:type="dxa"/>
            <w:vAlign w:val="center"/>
          </w:tcPr>
          <w:p w14:paraId="75E59B31" w14:textId="397EF1CF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9035F" w14:paraId="2204994F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C4E501E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3645794" w14:textId="77777777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rPr>
                <w:sz w:val="20"/>
                <w:szCs w:val="20"/>
              </w:rPr>
              <w:t>2. Baskı Ve Kurumayı Kontrol Etme</w:t>
            </w:r>
          </w:p>
        </w:tc>
        <w:tc>
          <w:tcPr>
            <w:tcW w:w="1134" w:type="dxa"/>
            <w:vAlign w:val="center"/>
          </w:tcPr>
          <w:p w14:paraId="4B80A9F2" w14:textId="560F5CE7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525BEF55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57A30DC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BB1347F" w14:textId="77777777" w:rsidR="0019035F" w:rsidRDefault="0019035F" w:rsidP="001903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413D9E">
              <w:t xml:space="preserve">3. </w:t>
            </w:r>
            <w:proofErr w:type="spellStart"/>
            <w:r w:rsidRPr="00413D9E">
              <w:rPr>
                <w:sz w:val="20"/>
                <w:szCs w:val="20"/>
              </w:rPr>
              <w:t>Rakle</w:t>
            </w:r>
            <w:proofErr w:type="spellEnd"/>
            <w:r w:rsidRPr="00413D9E">
              <w:rPr>
                <w:sz w:val="20"/>
                <w:szCs w:val="20"/>
              </w:rPr>
              <w:t xml:space="preserve"> Ve Baskı Çıkışını Kontrol Etme</w:t>
            </w:r>
          </w:p>
        </w:tc>
        <w:tc>
          <w:tcPr>
            <w:tcW w:w="1134" w:type="dxa"/>
            <w:vAlign w:val="center"/>
          </w:tcPr>
          <w:p w14:paraId="3837DE67" w14:textId="266BE76E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1A8708F4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2BF96885" w14:textId="77777777" w:rsidR="0019035F" w:rsidRDefault="0019035F" w:rsidP="0019035F">
            <w:pPr>
              <w:pStyle w:val="Default"/>
            </w:pPr>
            <w:r w:rsidRPr="005D7F42">
              <w:rPr>
                <w:b/>
                <w:bCs/>
                <w:sz w:val="22"/>
                <w:szCs w:val="22"/>
              </w:rPr>
              <w:t>Malzemeye Uygulanan Testler</w:t>
            </w:r>
          </w:p>
        </w:tc>
        <w:tc>
          <w:tcPr>
            <w:tcW w:w="6804" w:type="dxa"/>
            <w:vAlign w:val="center"/>
          </w:tcPr>
          <w:p w14:paraId="1A2B8B96" w14:textId="77777777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7C2B5B">
              <w:rPr>
                <w:sz w:val="20"/>
                <w:szCs w:val="20"/>
              </w:rPr>
              <w:t>1. Basılı Malzeme Üzerine Yapılacak Baskı Testlerini Uygulama</w:t>
            </w:r>
          </w:p>
        </w:tc>
        <w:tc>
          <w:tcPr>
            <w:tcW w:w="1134" w:type="dxa"/>
            <w:vAlign w:val="center"/>
          </w:tcPr>
          <w:p w14:paraId="1396C818" w14:textId="149A34D0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100AD2BC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496F3003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991C5D8" w14:textId="77777777" w:rsidR="0019035F" w:rsidRPr="005178B7" w:rsidRDefault="0019035F" w:rsidP="0019035F">
            <w:pPr>
              <w:pStyle w:val="Default"/>
              <w:rPr>
                <w:sz w:val="20"/>
                <w:szCs w:val="20"/>
              </w:rPr>
            </w:pPr>
            <w:r w:rsidRPr="007C2B5B">
              <w:t xml:space="preserve">2. </w:t>
            </w:r>
            <w:r w:rsidRPr="007C2B5B">
              <w:rPr>
                <w:sz w:val="20"/>
                <w:szCs w:val="20"/>
              </w:rPr>
              <w:t>Basılı Malzeme Üzerinde Yapılacak Dayanıklılık Testlerini Uygulama</w:t>
            </w:r>
          </w:p>
        </w:tc>
        <w:tc>
          <w:tcPr>
            <w:tcW w:w="1134" w:type="dxa"/>
            <w:vAlign w:val="center"/>
          </w:tcPr>
          <w:p w14:paraId="785FD8BD" w14:textId="7AE8DED5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4ADB2DDE" w14:textId="77777777" w:rsidTr="00C0443C">
        <w:trPr>
          <w:trHeight w:hRule="exact" w:val="397"/>
        </w:trPr>
        <w:tc>
          <w:tcPr>
            <w:tcW w:w="2836" w:type="dxa"/>
            <w:vMerge w:val="restart"/>
            <w:vAlign w:val="center"/>
          </w:tcPr>
          <w:p w14:paraId="0A432462" w14:textId="77777777" w:rsidR="0019035F" w:rsidRDefault="0019035F" w:rsidP="0019035F">
            <w:pPr>
              <w:ind w:firstLine="0"/>
            </w:pPr>
            <w:proofErr w:type="spellStart"/>
            <w:r>
              <w:rPr>
                <w:rFonts w:ascii="Calibri-Bold" w:hAnsi="Calibri-Bold" w:cs="Calibri-Bold"/>
                <w:b/>
                <w:bCs/>
              </w:rPr>
              <w:t>Flekso</w:t>
            </w:r>
            <w:proofErr w:type="spellEnd"/>
            <w:r>
              <w:rPr>
                <w:rFonts w:ascii="Calibri-Bold" w:hAnsi="Calibri-Bold" w:cs="Calibri-Bold"/>
                <w:b/>
                <w:bCs/>
              </w:rPr>
              <w:t xml:space="preserve"> Baskıda Maliyet</w:t>
            </w:r>
          </w:p>
        </w:tc>
        <w:tc>
          <w:tcPr>
            <w:tcW w:w="6804" w:type="dxa"/>
            <w:vAlign w:val="center"/>
          </w:tcPr>
          <w:p w14:paraId="4CD76BEA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1. Kalıp Maliyeti Çıkarma</w:t>
            </w:r>
          </w:p>
        </w:tc>
        <w:tc>
          <w:tcPr>
            <w:tcW w:w="1134" w:type="dxa"/>
            <w:vAlign w:val="center"/>
          </w:tcPr>
          <w:p w14:paraId="7F53BF34" w14:textId="52B99853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67EE1242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57B80C7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E08380B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2. Mürekkep Maliyeti Çıkarma</w:t>
            </w:r>
          </w:p>
        </w:tc>
        <w:tc>
          <w:tcPr>
            <w:tcW w:w="1134" w:type="dxa"/>
            <w:vAlign w:val="center"/>
          </w:tcPr>
          <w:p w14:paraId="1C5AF177" w14:textId="3515873D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1CA9277F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333F5860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2E3205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3. Baskı Materyali Maliyeti Çıkarma</w:t>
            </w:r>
          </w:p>
        </w:tc>
        <w:tc>
          <w:tcPr>
            <w:tcW w:w="1134" w:type="dxa"/>
            <w:vAlign w:val="center"/>
          </w:tcPr>
          <w:p w14:paraId="2741A6CF" w14:textId="15F1F5E5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4352D88E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205CF3E1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904AFD1" w14:textId="77777777" w:rsidR="0019035F" w:rsidRPr="007C2B5B" w:rsidRDefault="0019035F" w:rsidP="0019035F">
            <w:pPr>
              <w:pStyle w:val="Default"/>
            </w:pPr>
            <w:r w:rsidRPr="007525B1">
              <w:rPr>
                <w:sz w:val="20"/>
                <w:szCs w:val="20"/>
              </w:rPr>
              <w:t>4. Malzeme Maliyeti Çıkarma</w:t>
            </w:r>
          </w:p>
        </w:tc>
        <w:tc>
          <w:tcPr>
            <w:tcW w:w="1134" w:type="dxa"/>
            <w:vAlign w:val="center"/>
          </w:tcPr>
          <w:p w14:paraId="33D9BDCB" w14:textId="7E7317A5" w:rsidR="0019035F" w:rsidRDefault="0019035F" w:rsidP="001903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19035F" w14:paraId="06101AAE" w14:textId="77777777" w:rsidTr="00C0443C">
        <w:trPr>
          <w:trHeight w:hRule="exact" w:val="397"/>
        </w:trPr>
        <w:tc>
          <w:tcPr>
            <w:tcW w:w="2836" w:type="dxa"/>
            <w:vMerge/>
            <w:vAlign w:val="center"/>
          </w:tcPr>
          <w:p w14:paraId="5C4AA82F" w14:textId="77777777" w:rsidR="0019035F" w:rsidRDefault="0019035F" w:rsidP="0019035F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72302CB" w14:textId="77777777" w:rsidR="0019035F" w:rsidRPr="007C2B5B" w:rsidRDefault="0019035F" w:rsidP="0019035F">
            <w:pPr>
              <w:pStyle w:val="Default"/>
            </w:pPr>
            <w:r w:rsidRPr="007525B1">
              <w:t xml:space="preserve">5. </w:t>
            </w:r>
            <w:r w:rsidRPr="007525B1">
              <w:rPr>
                <w:sz w:val="20"/>
                <w:szCs w:val="20"/>
              </w:rPr>
              <w:t>Baskı Maliyeti Çıkarma</w:t>
            </w:r>
          </w:p>
        </w:tc>
        <w:tc>
          <w:tcPr>
            <w:tcW w:w="1134" w:type="dxa"/>
            <w:vAlign w:val="center"/>
          </w:tcPr>
          <w:p w14:paraId="552EF8EA" w14:textId="205F23C2" w:rsidR="0019035F" w:rsidRDefault="0019035F" w:rsidP="001903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2DC2761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42DF877C" w14:textId="77777777" w:rsidR="005D7F42" w:rsidRDefault="005D7F42" w:rsidP="005D7F42"/>
    <w:p w14:paraId="145D7252" w14:textId="77777777" w:rsidR="005D7F42" w:rsidRDefault="005D7F42" w:rsidP="005D7F42"/>
    <w:p w14:paraId="5FF77832" w14:textId="77777777" w:rsidR="005D7F42" w:rsidRDefault="005D7F42" w:rsidP="005D7F42"/>
    <w:p w14:paraId="6F24AF66" w14:textId="77777777" w:rsidR="005178B7" w:rsidRDefault="005178B7" w:rsidP="005D7F42">
      <w:pPr>
        <w:jc w:val="center"/>
      </w:pPr>
    </w:p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19035F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19035F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19035F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7131A"/>
    <w:rsid w:val="000D3585"/>
    <w:rsid w:val="00184257"/>
    <w:rsid w:val="0019035F"/>
    <w:rsid w:val="001A163A"/>
    <w:rsid w:val="001E47C1"/>
    <w:rsid w:val="002F5399"/>
    <w:rsid w:val="00342FD3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C03BA"/>
    <w:rsid w:val="00511098"/>
    <w:rsid w:val="005121BA"/>
    <w:rsid w:val="005178B7"/>
    <w:rsid w:val="0058004E"/>
    <w:rsid w:val="00587860"/>
    <w:rsid w:val="005C54DC"/>
    <w:rsid w:val="005D7F42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924057"/>
    <w:rsid w:val="009D230C"/>
    <w:rsid w:val="009E6127"/>
    <w:rsid w:val="00A06DD6"/>
    <w:rsid w:val="00A3580E"/>
    <w:rsid w:val="00A73C5B"/>
    <w:rsid w:val="00A95BDD"/>
    <w:rsid w:val="00AA74B7"/>
    <w:rsid w:val="00AC1998"/>
    <w:rsid w:val="00AE1CD2"/>
    <w:rsid w:val="00B571AD"/>
    <w:rsid w:val="00B6652C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45016"/>
    <w:rsid w:val="00D722C2"/>
    <w:rsid w:val="00D9417D"/>
    <w:rsid w:val="00DA2026"/>
    <w:rsid w:val="00E67AC8"/>
    <w:rsid w:val="00E700A2"/>
    <w:rsid w:val="00EB6389"/>
    <w:rsid w:val="00EE65C0"/>
    <w:rsid w:val="00F0568E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743D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7</cp:revision>
  <dcterms:created xsi:type="dcterms:W3CDTF">2024-09-17T07:27:00Z</dcterms:created>
  <dcterms:modified xsi:type="dcterms:W3CDTF">2024-09-17T10:15:00Z</dcterms:modified>
</cp:coreProperties>
</file>